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F55F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DD315B3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25F46C37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2CE83AF2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17CEA47A" w14:textId="77777777">
        <w:tc>
          <w:tcPr>
            <w:tcW w:w="1080" w:type="dxa"/>
            <w:vAlign w:val="center"/>
          </w:tcPr>
          <w:p w14:paraId="642A1BE5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7D130F" w14:textId="77777777" w:rsidR="00424A5A" w:rsidRPr="009D53B7" w:rsidRDefault="008173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43001-94/2021-10</w:t>
            </w:r>
          </w:p>
        </w:tc>
        <w:tc>
          <w:tcPr>
            <w:tcW w:w="1080" w:type="dxa"/>
            <w:vAlign w:val="center"/>
          </w:tcPr>
          <w:p w14:paraId="5F50EB62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62ECA3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41D017A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395FD314" w14:textId="77777777">
        <w:tc>
          <w:tcPr>
            <w:tcW w:w="1080" w:type="dxa"/>
            <w:vAlign w:val="center"/>
          </w:tcPr>
          <w:p w14:paraId="6D88993C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6B867D" w14:textId="77777777"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34132E45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E2E422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156C8BD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2C3166A1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E3B0973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39E66E40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58204F43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6A8D9827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5512EFB3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2829692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D73222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19EC1860" w14:textId="77777777">
        <w:tc>
          <w:tcPr>
            <w:tcW w:w="9288" w:type="dxa"/>
          </w:tcPr>
          <w:p w14:paraId="38AB2D0D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116FEDC0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008E2F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465B53BA" w14:textId="77777777"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1738B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38A7D851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A227BC9" w14:textId="77777777" w:rsidR="00E813F4" w:rsidRPr="00A96E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Vprašanje:</w:t>
      </w:r>
    </w:p>
    <w:p w14:paraId="37F39820" w14:textId="77777777" w:rsidR="00E813F4" w:rsidRPr="0081738B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71FCFC1" w14:textId="77777777" w:rsidR="00A96ED6" w:rsidRPr="0081738B" w:rsidRDefault="0081738B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81738B">
        <w:rPr>
          <w:rFonts w:ascii="Tahoma" w:hAnsi="Tahoma" w:cs="Tahoma"/>
          <w:color w:val="333333"/>
          <w:szCs w:val="20"/>
          <w:shd w:val="clear" w:color="auto" w:fill="FFFFFF"/>
        </w:rPr>
        <w:t>Pri kanalizaciji (postavke 43 336 in 43 337 in 43 339) imate v opisu postavk navedeno cevi iz cementnega betona, medtem ko zraven navajate ABC cevi.</w:t>
      </w:r>
      <w:r w:rsidRPr="0081738B">
        <w:rPr>
          <w:rFonts w:ascii="Tahoma" w:hAnsi="Tahoma" w:cs="Tahoma"/>
          <w:color w:val="333333"/>
          <w:szCs w:val="20"/>
        </w:rPr>
        <w:br/>
      </w:r>
      <w:r w:rsidRPr="0081738B">
        <w:rPr>
          <w:rFonts w:ascii="Tahoma" w:hAnsi="Tahoma" w:cs="Tahoma"/>
          <w:color w:val="333333"/>
          <w:szCs w:val="20"/>
        </w:rPr>
        <w:br/>
      </w:r>
      <w:r w:rsidRPr="0081738B">
        <w:rPr>
          <w:rFonts w:ascii="Tahoma" w:hAnsi="Tahoma" w:cs="Tahoma"/>
          <w:color w:val="333333"/>
          <w:szCs w:val="20"/>
          <w:shd w:val="clear" w:color="auto" w:fill="FFFFFF"/>
        </w:rPr>
        <w:t>Kaj se sedaj zahteva - betonske ali armirano betonske cevi?</w:t>
      </w:r>
    </w:p>
    <w:p w14:paraId="3A71E792" w14:textId="77777777" w:rsidR="00B758A0" w:rsidRDefault="00B758A0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CD9851" w14:textId="77777777" w:rsidR="0081738B" w:rsidRPr="0081738B" w:rsidRDefault="0081738B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05931D1" w14:textId="77777777" w:rsidR="00E813F4" w:rsidRPr="0081738B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81738B">
        <w:rPr>
          <w:rFonts w:ascii="Tahoma" w:hAnsi="Tahoma" w:cs="Tahoma"/>
          <w:b/>
          <w:szCs w:val="20"/>
        </w:rPr>
        <w:t>Odgovor:</w:t>
      </w:r>
    </w:p>
    <w:p w14:paraId="28D90953" w14:textId="648D3B1B" w:rsidR="00D40B32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92158D9" w14:textId="543E133D" w:rsidR="00F35EA0" w:rsidRPr="00F35EA0" w:rsidRDefault="00F35EA0" w:rsidP="009D53B7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V zavihku</w:t>
      </w:r>
      <w:r w:rsidR="00EF13D8">
        <w:rPr>
          <w:rFonts w:ascii="Tahoma" w:hAnsi="Tahoma" w:cs="Tahoma"/>
          <w:bCs/>
          <w:szCs w:val="20"/>
        </w:rPr>
        <w:t xml:space="preserve"> Kolesarska steza D5 in AP</w:t>
      </w:r>
      <w:r w:rsidR="004E57A8">
        <w:rPr>
          <w:rFonts w:ascii="Tahoma" w:hAnsi="Tahoma" w:cs="Tahoma"/>
          <w:bCs/>
          <w:szCs w:val="20"/>
        </w:rPr>
        <w:t xml:space="preserve"> se </w:t>
      </w:r>
      <w:r w:rsidR="004E57A8" w:rsidRPr="0081738B">
        <w:rPr>
          <w:rFonts w:ascii="Tahoma" w:hAnsi="Tahoma" w:cs="Tahoma"/>
          <w:color w:val="333333"/>
          <w:szCs w:val="20"/>
          <w:shd w:val="clear" w:color="auto" w:fill="FFFFFF"/>
        </w:rPr>
        <w:t>postavke 43 336 in 43 337 in 43 339</w:t>
      </w:r>
      <w:r w:rsidR="00EF23D5">
        <w:rPr>
          <w:rFonts w:ascii="Tahoma" w:hAnsi="Tahoma" w:cs="Tahoma"/>
          <w:color w:val="333333"/>
          <w:szCs w:val="20"/>
          <w:shd w:val="clear" w:color="auto" w:fill="FFFFFF"/>
        </w:rPr>
        <w:t xml:space="preserve"> spremenijo tako, da se glasijo:</w:t>
      </w:r>
    </w:p>
    <w:p w14:paraId="29478C4C" w14:textId="77777777" w:rsidR="00E813F4" w:rsidRPr="0081738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142"/>
        <w:gridCol w:w="2938"/>
      </w:tblGrid>
      <w:tr w:rsidR="002826C2" w14:paraId="3FC6262E" w14:textId="77777777" w:rsidTr="00A64A89">
        <w:trPr>
          <w:trHeight w:val="8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D89A" w14:textId="77777777" w:rsidR="002826C2" w:rsidRDefault="002826C2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43 336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2F50" w14:textId="24CAAB79" w:rsidR="002826C2" w:rsidRDefault="0028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Izdelava kanalizacije iz </w:t>
            </w:r>
            <w:r w:rsidR="002A1D32">
              <w:rPr>
                <w:rFonts w:ascii="Arial CE" w:hAnsi="Arial CE" w:cs="Arial CE"/>
                <w:sz w:val="20"/>
                <w:szCs w:val="20"/>
              </w:rPr>
              <w:t>ABC</w:t>
            </w:r>
            <w:r w:rsidR="002A1D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cevi, vključno s podložno plastjo iz cementnega betona, premera 40 cm v globini do 1,0m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DFB7" w14:textId="77777777" w:rsidR="002826C2" w:rsidRDefault="002826C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ABC cevi - prepusti</w:t>
            </w:r>
          </w:p>
        </w:tc>
      </w:tr>
      <w:tr w:rsidR="002826C2" w14:paraId="574B9895" w14:textId="77777777" w:rsidTr="00A64A89">
        <w:trPr>
          <w:trHeight w:val="8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D1E" w14:textId="77777777" w:rsidR="002826C2" w:rsidRDefault="0028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43 337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A98A" w14:textId="4E7597A3" w:rsidR="002826C2" w:rsidRDefault="0028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Izdelava kanalizacije iz </w:t>
            </w:r>
            <w:r w:rsidR="002A1D32">
              <w:rPr>
                <w:rFonts w:ascii="Arial CE" w:hAnsi="Arial CE" w:cs="Arial CE"/>
                <w:sz w:val="20"/>
                <w:szCs w:val="20"/>
              </w:rPr>
              <w:t>ABC</w:t>
            </w:r>
            <w:r w:rsidR="002A1D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cevi, vključno s podložno plastjo iz cementnega betona, premera 80 cm v globini do 1,0m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CB1B" w14:textId="77777777" w:rsidR="002826C2" w:rsidRDefault="002826C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ABC cevi - prepusti</w:t>
            </w:r>
          </w:p>
        </w:tc>
      </w:tr>
      <w:tr w:rsidR="002826C2" w14:paraId="20ED11E4" w14:textId="77777777" w:rsidTr="00A64A89">
        <w:trPr>
          <w:trHeight w:val="82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7ACD" w14:textId="77777777" w:rsidR="002826C2" w:rsidRDefault="0028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C8CF" w14:textId="5ABE8F21" w:rsidR="002826C2" w:rsidRDefault="0028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Izdelava kanalizacije iz </w:t>
            </w:r>
            <w:r w:rsidR="002A1D32">
              <w:rPr>
                <w:rFonts w:ascii="Arial CE" w:hAnsi="Arial CE" w:cs="Arial CE"/>
                <w:sz w:val="20"/>
                <w:szCs w:val="20"/>
              </w:rPr>
              <w:t>ABC</w:t>
            </w:r>
            <w:r w:rsidR="002A1D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cevi, vključno s podložno plastjo iz cementnega betona, premera 120 cm v globini do 1,0m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B233" w14:textId="77777777" w:rsidR="002826C2" w:rsidRDefault="002826C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ABC cevi - prepusti</w:t>
            </w:r>
          </w:p>
        </w:tc>
      </w:tr>
    </w:tbl>
    <w:p w14:paraId="38DDFC9A" w14:textId="03EAD7BE" w:rsidR="00556816" w:rsidRDefault="00556816">
      <w:pPr>
        <w:rPr>
          <w:rFonts w:ascii="Tahoma" w:hAnsi="Tahoma" w:cs="Tahoma"/>
          <w:sz w:val="20"/>
          <w:szCs w:val="20"/>
        </w:rPr>
      </w:pPr>
    </w:p>
    <w:p w14:paraId="63634540" w14:textId="1A9F9BCC" w:rsidR="009A13BA" w:rsidRPr="00B758A0" w:rsidRDefault="009A13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Sprememba bo upoštevana v objavljenem </w:t>
      </w:r>
      <w:r w:rsidR="002A1D32">
        <w:rPr>
          <w:rFonts w:ascii="Tahoma" w:hAnsi="Tahoma" w:cs="Tahoma"/>
          <w:sz w:val="20"/>
          <w:szCs w:val="20"/>
        </w:rPr>
        <w:t>čistopisu Popisa del.</w:t>
      </w:r>
    </w:p>
    <w:sectPr w:rsidR="009A13BA" w:rsidRPr="00B75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9D9D8" w14:textId="77777777" w:rsidR="0044658F" w:rsidRDefault="0044658F">
      <w:r>
        <w:separator/>
      </w:r>
    </w:p>
  </w:endnote>
  <w:endnote w:type="continuationSeparator" w:id="0">
    <w:p w14:paraId="0D4DF993" w14:textId="77777777" w:rsidR="0044658F" w:rsidRDefault="0044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F902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35A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305796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D5266A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39728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FEB9F0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D409E4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73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40FAD2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8727C4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3DDD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DF803A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9EC4" w14:textId="77777777" w:rsidR="0044658F" w:rsidRDefault="0044658F">
      <w:r>
        <w:separator/>
      </w:r>
    </w:p>
  </w:footnote>
  <w:footnote w:type="continuationSeparator" w:id="0">
    <w:p w14:paraId="6395CAD1" w14:textId="77777777" w:rsidR="0044658F" w:rsidRDefault="0044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2F43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7586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6EB9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40CD4"/>
    <w:rsid w:val="00153A4E"/>
    <w:rsid w:val="001836BB"/>
    <w:rsid w:val="001D6163"/>
    <w:rsid w:val="001E7DB8"/>
    <w:rsid w:val="00216549"/>
    <w:rsid w:val="002507C2"/>
    <w:rsid w:val="002826C2"/>
    <w:rsid w:val="00290551"/>
    <w:rsid w:val="002A1D32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4658F"/>
    <w:rsid w:val="004908FF"/>
    <w:rsid w:val="004A2BD5"/>
    <w:rsid w:val="004B34B5"/>
    <w:rsid w:val="004E57A8"/>
    <w:rsid w:val="005165D0"/>
    <w:rsid w:val="005423F7"/>
    <w:rsid w:val="00556816"/>
    <w:rsid w:val="005939A1"/>
    <w:rsid w:val="00634B0D"/>
    <w:rsid w:val="00637BE6"/>
    <w:rsid w:val="00657705"/>
    <w:rsid w:val="006616F0"/>
    <w:rsid w:val="007738F0"/>
    <w:rsid w:val="00811835"/>
    <w:rsid w:val="0081738B"/>
    <w:rsid w:val="008706DB"/>
    <w:rsid w:val="00963E73"/>
    <w:rsid w:val="009A13BA"/>
    <w:rsid w:val="009B1FD9"/>
    <w:rsid w:val="009D53B7"/>
    <w:rsid w:val="00A05C73"/>
    <w:rsid w:val="00A17575"/>
    <w:rsid w:val="00A64A89"/>
    <w:rsid w:val="00A96ED6"/>
    <w:rsid w:val="00AD3747"/>
    <w:rsid w:val="00AE721C"/>
    <w:rsid w:val="00B17FDF"/>
    <w:rsid w:val="00B5554A"/>
    <w:rsid w:val="00B758A0"/>
    <w:rsid w:val="00BD0A0F"/>
    <w:rsid w:val="00D17713"/>
    <w:rsid w:val="00D40B32"/>
    <w:rsid w:val="00D47C92"/>
    <w:rsid w:val="00D8057D"/>
    <w:rsid w:val="00DB7CDA"/>
    <w:rsid w:val="00DD46D8"/>
    <w:rsid w:val="00DF6268"/>
    <w:rsid w:val="00E14C82"/>
    <w:rsid w:val="00E51016"/>
    <w:rsid w:val="00E66D5B"/>
    <w:rsid w:val="00E813F4"/>
    <w:rsid w:val="00EA1375"/>
    <w:rsid w:val="00EC14E7"/>
    <w:rsid w:val="00EF13D8"/>
    <w:rsid w:val="00EF23D5"/>
    <w:rsid w:val="00F35EA0"/>
    <w:rsid w:val="00F43860"/>
    <w:rsid w:val="00F65293"/>
    <w:rsid w:val="00F705DD"/>
    <w:rsid w:val="00F76B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C5AA1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2</cp:revision>
  <cp:lastPrinted>2021-04-13T11:04:00Z</cp:lastPrinted>
  <dcterms:created xsi:type="dcterms:W3CDTF">2021-04-15T06:42:00Z</dcterms:created>
  <dcterms:modified xsi:type="dcterms:W3CDTF">2021-04-15T06:42:00Z</dcterms:modified>
</cp:coreProperties>
</file>